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2D0" w:rsidRPr="00F11EC8" w:rsidRDefault="004822D0" w:rsidP="00482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DCC8D7B" wp14:editId="1B5C674D">
            <wp:extent cx="523875" cy="638175"/>
            <wp:effectExtent l="0" t="0" r="9525" b="0"/>
            <wp:docPr id="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2D0" w:rsidRPr="00F11EC8" w:rsidRDefault="004822D0" w:rsidP="004822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822D0" w:rsidRPr="002A40DC" w:rsidRDefault="004822D0" w:rsidP="004822D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822D0" w:rsidRPr="00F11EC8" w:rsidRDefault="004822D0" w:rsidP="004822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4822D0" w:rsidRPr="00F11EC8" w:rsidRDefault="004822D0" w:rsidP="004822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22D0" w:rsidRPr="002A40DC" w:rsidRDefault="004822D0" w:rsidP="004822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4822D0" w:rsidRPr="00F11EC8" w:rsidRDefault="004822D0" w:rsidP="004822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4849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822D0" w:rsidRPr="00883F6E" w:rsidRDefault="004822D0" w:rsidP="004822D0">
      <w:pPr>
        <w:rPr>
          <w:sz w:val="24"/>
          <w:szCs w:val="24"/>
          <w:lang w:val="uk-UA"/>
        </w:rPr>
      </w:pPr>
    </w:p>
    <w:p w:rsidR="004822D0" w:rsidRPr="00883F6E" w:rsidRDefault="004822D0" w:rsidP="004822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3F6E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83F6E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83F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883F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83F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822D0" w:rsidRPr="00883F6E" w:rsidRDefault="004822D0" w:rsidP="004822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22D0" w:rsidRPr="00883F6E" w:rsidRDefault="004822D0" w:rsidP="004822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F6E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883F6E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83F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83F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22D0" w:rsidRPr="00883F6E" w:rsidRDefault="004822D0" w:rsidP="004822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F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3210800000:01:001:0027</w:t>
      </w:r>
    </w:p>
    <w:p w:rsidR="004822D0" w:rsidRPr="00883F6E" w:rsidRDefault="004822D0" w:rsidP="004822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F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постійне користування</w:t>
      </w:r>
    </w:p>
    <w:p w:rsidR="004822D0" w:rsidRPr="00883F6E" w:rsidRDefault="004822D0" w:rsidP="00482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22D0" w:rsidRPr="00883F6E" w:rsidRDefault="004822D0" w:rsidP="00482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3F6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комунального підприємства « </w:t>
      </w:r>
      <w:proofErr w:type="spellStart"/>
      <w:r w:rsidRPr="00883F6E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883F6E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  про затвердження проекту із землеустрою щодо відведення земельної ділянки про передачу земельної ділянки в постійне користування за кадастровим номером 3210800000:01:001:0027 та розглянувши розроблену та погоджену документацію із землеустрою, враховуючи</w:t>
      </w:r>
      <w:r w:rsidRPr="00883F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позитивний висновок експерта державної експертизи щодо погодження  проекту землеустрою № 8651/82-20від 09.04.2020р,</w:t>
      </w:r>
      <w:r w:rsidRPr="00883F6E">
        <w:rPr>
          <w:rFonts w:ascii="Times New Roman" w:hAnsi="Times New Roman" w:cs="Times New Roman"/>
          <w:sz w:val="24"/>
          <w:szCs w:val="24"/>
          <w:lang w:val="uk-UA"/>
        </w:rPr>
        <w:t xml:space="preserve">  витяг з Державного земельного кадастру на земельну ділянку за кадастровим номером 3210800000:01:001:0027, керуючись Земельним кодексом України,  пунктом 34 частини 1 статті 26 Закону України «Про місцеве самоврядування в Україні», міська рада</w:t>
      </w:r>
    </w:p>
    <w:p w:rsidR="004822D0" w:rsidRPr="00883F6E" w:rsidRDefault="004822D0" w:rsidP="00482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22D0" w:rsidRPr="00883F6E" w:rsidRDefault="004822D0" w:rsidP="00482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F6E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4822D0" w:rsidRPr="00883F6E" w:rsidRDefault="004822D0" w:rsidP="00482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2D0" w:rsidRPr="00883F6E" w:rsidRDefault="004822D0" w:rsidP="004822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r w:rsidRPr="00883F6E">
        <w:rPr>
          <w:rFonts w:ascii="Times New Roman" w:hAnsi="Times New Roman" w:cs="Times New Roman"/>
          <w:sz w:val="24"/>
          <w:szCs w:val="24"/>
          <w:lang w:val="uk-UA"/>
        </w:rPr>
        <w:t>багатоквартирного житлового будинку, по вул. Островського,34-Б в м. Буча.</w:t>
      </w:r>
    </w:p>
    <w:p w:rsidR="004822D0" w:rsidRPr="00883F6E" w:rsidRDefault="004822D0" w:rsidP="004822D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822D0" w:rsidRPr="00883F6E" w:rsidRDefault="004822D0" w:rsidP="004822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r w:rsidRPr="00883F6E">
        <w:rPr>
          <w:rFonts w:ascii="Times New Roman" w:hAnsi="Times New Roman" w:cs="Times New Roman"/>
          <w:sz w:val="24"/>
          <w:szCs w:val="24"/>
          <w:lang w:val="uk-UA"/>
        </w:rPr>
        <w:t>комунальному підприємству «</w:t>
      </w:r>
      <w:proofErr w:type="spellStart"/>
      <w:r w:rsidRPr="00883F6E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883F6E">
        <w:rPr>
          <w:rFonts w:ascii="Times New Roman" w:hAnsi="Times New Roman" w:cs="Times New Roman"/>
          <w:sz w:val="24"/>
          <w:szCs w:val="24"/>
          <w:lang w:val="uk-UA"/>
        </w:rPr>
        <w:t xml:space="preserve">» Бучанської міської ради </w:t>
      </w:r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  за      адресою: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місто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Буча, </w:t>
      </w:r>
      <w:r w:rsidRPr="00883F6E">
        <w:rPr>
          <w:rFonts w:ascii="Times New Roman" w:hAnsi="Times New Roman" w:cs="Times New Roman"/>
          <w:sz w:val="24"/>
          <w:szCs w:val="24"/>
          <w:lang w:val="uk-UA"/>
        </w:rPr>
        <w:t xml:space="preserve">вулиця Островського,34-Б,  площею  0,0669 га, кадастровий номер 3210800000:01:001:0027, цільове призначення: для будівництва і обслуговування багатоквартирного житлового </w:t>
      </w:r>
      <w:proofErr w:type="spellStart"/>
      <w:r w:rsidRPr="00883F6E">
        <w:rPr>
          <w:rFonts w:ascii="Times New Roman" w:hAnsi="Times New Roman" w:cs="Times New Roman"/>
          <w:sz w:val="24"/>
          <w:szCs w:val="24"/>
          <w:lang w:val="uk-UA"/>
        </w:rPr>
        <w:t>будинку,вид</w:t>
      </w:r>
      <w:proofErr w:type="spellEnd"/>
      <w:r w:rsidRPr="00883F6E">
        <w:rPr>
          <w:rFonts w:ascii="Times New Roman" w:hAnsi="Times New Roman" w:cs="Times New Roman"/>
          <w:sz w:val="24"/>
          <w:szCs w:val="24"/>
          <w:lang w:val="uk-UA"/>
        </w:rPr>
        <w:t xml:space="preserve"> використання для будівництва та обслуговування багатоквартирного житлового будинку з вбудовано - прибудованими нежитловими приміщеннями, категорія земель: землі житлової та громадської забудови.</w:t>
      </w:r>
    </w:p>
    <w:p w:rsidR="004822D0" w:rsidRPr="00883F6E" w:rsidRDefault="004822D0" w:rsidP="004822D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22D0" w:rsidRPr="00883F6E" w:rsidRDefault="004822D0" w:rsidP="004822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3F6E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« </w:t>
      </w:r>
      <w:proofErr w:type="spellStart"/>
      <w:r w:rsidRPr="00883F6E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883F6E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 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4822D0" w:rsidRPr="00883F6E" w:rsidRDefault="004822D0" w:rsidP="004822D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22D0" w:rsidRPr="00883F6E" w:rsidRDefault="004822D0" w:rsidP="004822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та м.Буча Головного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E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883F6E">
        <w:rPr>
          <w:rFonts w:ascii="Times New Roman" w:hAnsi="Times New Roman" w:cs="Times New Roman"/>
          <w:sz w:val="24"/>
          <w:szCs w:val="24"/>
        </w:rPr>
        <w:t>.</w:t>
      </w:r>
    </w:p>
    <w:p w:rsidR="004822D0" w:rsidRPr="00883F6E" w:rsidRDefault="004822D0" w:rsidP="004822D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822D0" w:rsidRDefault="004822D0" w:rsidP="004822D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22D0" w:rsidRPr="00D37676" w:rsidRDefault="004822D0" w:rsidP="004822D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83F6E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83F6E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883F6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883F6E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C049CA" w:rsidRDefault="00C049CA"/>
    <w:sectPr w:rsidR="00C049CA" w:rsidSect="004822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99B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CB"/>
    <w:rsid w:val="004822D0"/>
    <w:rsid w:val="00C049CA"/>
    <w:rsid w:val="00F3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BDB37-BD69-4642-808F-1F8B785C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2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2020-05-25T06:15:00Z</dcterms:created>
  <dcterms:modified xsi:type="dcterms:W3CDTF">2020-05-25T06:16:00Z</dcterms:modified>
</cp:coreProperties>
</file>